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EE29" w14:textId="7887D189" w:rsidR="00DA2A5D" w:rsidRDefault="000000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hr-HR"/>
        </w:rPr>
        <w:t xml:space="preserve">Iva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lang w:val="hr-HR"/>
        </w:rPr>
        <w:t>Korenčić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 (1986.) multimedijalna je umjetnica. Studirala je suvremeni ples na SEAD-u u Salzburgu (Salzburg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Experimental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Dance) te snimanje na Akademiji dramske umjetnosti u Zagrebu. Završila je diplomski sveučilišni studij Akademije Likovnih umjetnosti u Zagrebu, smjer Novi mediji. U umjetničkoj praksi istražuje teme identiteta i memorije, odnosno njihovu refleksiju u različitim materijalnim tragovima. U pristupu fokus stavlja na umjetnički proces, pretvorbene kapacitete medija i razvoj novih umjetničkih metodologija. Koristeći razne medije poput skulpture, crteža, teksta, fotografije, videa i prostorne instalacije</w:t>
      </w:r>
      <w:r w:rsidR="001F44CA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istražuje pojam „koreografije pažnje“.</w:t>
      </w:r>
    </w:p>
    <w:p w14:paraId="0DBA515F" w14:textId="77777777" w:rsidR="00DA2A5D" w:rsidRDefault="00000000">
      <w:pPr>
        <w:pStyle w:val="has-text-align-justify"/>
        <w:shd w:val="clear" w:color="auto" w:fill="FFFFFF"/>
        <w:spacing w:beforeAutospacing="0" w:after="0" w:afterAutospacing="0" w:line="276" w:lineRule="auto"/>
        <w:jc w:val="both"/>
        <w:textAlignment w:val="baseline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Od 2009. godine djeluje kao autorica, redateljica, snimateljica i fotografkinja na nizu umjetničkih projekata. Izlagala je na skupnim i samostalnim izložbama u Muzeju suvremene umjetnosti u Zagrebu, Galeriji Prozori, galeriji </w:t>
      </w:r>
      <w:proofErr w:type="spellStart"/>
      <w:r>
        <w:rPr>
          <w:color w:val="000000" w:themeColor="text1"/>
          <w:lang w:val="hr-HR"/>
        </w:rPr>
        <w:t>Academia</w:t>
      </w:r>
      <w:proofErr w:type="spellEnd"/>
      <w:r>
        <w:rPr>
          <w:color w:val="000000" w:themeColor="text1"/>
          <w:lang w:val="hr-HR"/>
        </w:rPr>
        <w:t xml:space="preserve"> Moderna, </w:t>
      </w:r>
      <w:proofErr w:type="spellStart"/>
      <w:r>
        <w:rPr>
          <w:color w:val="000000" w:themeColor="text1"/>
          <w:lang w:val="hr-HR"/>
        </w:rPr>
        <w:t>Laubi</w:t>
      </w:r>
      <w:proofErr w:type="spellEnd"/>
      <w:r>
        <w:rPr>
          <w:color w:val="000000" w:themeColor="text1"/>
          <w:lang w:val="hr-HR"/>
        </w:rPr>
        <w:t xml:space="preserve">, Galeriji ULUPUH, Muzeju za umjetnost i obrt, Pogonu Jedinstvo, Galeriji Nova, Galerija SC i drugdje. </w:t>
      </w:r>
    </w:p>
    <w:p w14:paraId="3FD05F03" w14:textId="77777777" w:rsidR="00DA2A5D" w:rsidRDefault="00DA2A5D">
      <w:pPr>
        <w:pStyle w:val="has-text-align-justify"/>
        <w:shd w:val="clear" w:color="auto" w:fill="FFFFFF"/>
        <w:spacing w:beforeAutospacing="0" w:after="0" w:afterAutospacing="0" w:line="276" w:lineRule="auto"/>
        <w:jc w:val="both"/>
        <w:textAlignment w:val="baseline"/>
        <w:rPr>
          <w:color w:val="000000" w:themeColor="text1"/>
          <w:lang w:val="hr-HR"/>
        </w:rPr>
      </w:pPr>
    </w:p>
    <w:p w14:paraId="37D9CF98" w14:textId="77777777" w:rsidR="00DA2A5D" w:rsidRDefault="00000000">
      <w:pPr>
        <w:pStyle w:val="has-text-align-justify"/>
        <w:shd w:val="clear" w:color="auto" w:fill="FFFFFF"/>
        <w:spacing w:beforeAutospacing="0" w:after="0" w:afterAutospacing="0" w:line="276" w:lineRule="auto"/>
        <w:jc w:val="both"/>
        <w:textAlignment w:val="baseline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Također se bavi pedagoškim radom kao voditeljica plesnih, likovnih i multimedijskih radionica. </w:t>
      </w:r>
    </w:p>
    <w:p w14:paraId="39FDBFC1" w14:textId="77777777" w:rsidR="00DA2A5D" w:rsidRDefault="00DA2A5D">
      <w:pPr>
        <w:pStyle w:val="has-text-align-justify"/>
        <w:shd w:val="clear" w:color="auto" w:fill="FFFFFF"/>
        <w:spacing w:beforeAutospacing="0" w:after="0" w:afterAutospacing="0"/>
        <w:jc w:val="both"/>
        <w:textAlignment w:val="baseline"/>
        <w:rPr>
          <w:color w:val="000000" w:themeColor="text1"/>
          <w:lang w:val="hr-HR"/>
        </w:rPr>
      </w:pPr>
    </w:p>
    <w:p w14:paraId="56B2182B" w14:textId="77777777" w:rsidR="00DA2A5D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Web: </w:t>
      </w:r>
      <w:hyperlink r:id="rId4">
        <w:r>
          <w:rPr>
            <w:rStyle w:val="InternetLink"/>
            <w:rFonts w:ascii="Times New Roman" w:hAnsi="Times New Roman" w:cs="Times New Roman"/>
            <w:sz w:val="24"/>
            <w:szCs w:val="24"/>
            <w:highlight w:val="white"/>
            <w:lang w:val="hr-HR"/>
          </w:rPr>
          <w:t>https://ivakorencic.wordpress.com/</w:t>
        </w:r>
      </w:hyperlink>
    </w:p>
    <w:p w14:paraId="09560749" w14:textId="77777777" w:rsidR="00DA2A5D" w:rsidRDefault="00DA2A5D"/>
    <w:sectPr w:rsidR="00DA2A5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5D"/>
    <w:rsid w:val="001F44CA"/>
    <w:rsid w:val="00D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773F"/>
  <w15:docId w15:val="{B5FB4897-64A8-4B37-97CB-3EEF4CD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73F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7D473F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  <w:shd w:val="clear" w:color="auto" w:fill="FFFFFF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as-text-align-justify">
    <w:name w:val="has-text-align-justify"/>
    <w:basedOn w:val="Normal"/>
    <w:qFormat/>
    <w:rsid w:val="007D47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korencic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korky</dc:creator>
  <dc:description/>
  <cp:lastModifiedBy>Lidija Toman</cp:lastModifiedBy>
  <cp:revision>2</cp:revision>
  <dcterms:created xsi:type="dcterms:W3CDTF">2024-02-26T12:50:00Z</dcterms:created>
  <dcterms:modified xsi:type="dcterms:W3CDTF">2024-02-26T12:50:00Z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