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DD903" w14:textId="0D459F6B" w:rsidR="003A5529" w:rsidRPr="00AF201C" w:rsidRDefault="009C000F" w:rsidP="007D5E33">
      <w:pPr>
        <w:spacing w:line="276" w:lineRule="auto"/>
        <w:jc w:val="both"/>
        <w:rPr>
          <w:rFonts w:ascii="Calibri" w:hAnsi="Calibri"/>
          <w:b/>
          <w:sz w:val="22"/>
          <w:szCs w:val="22"/>
          <w:lang w:val="en-GB"/>
        </w:rPr>
      </w:pPr>
      <w:r w:rsidRPr="00AF201C">
        <w:rPr>
          <w:rFonts w:ascii="Calibri" w:hAnsi="Calibri"/>
          <w:b/>
          <w:sz w:val="22"/>
          <w:szCs w:val="22"/>
          <w:lang w:val="en-GB"/>
        </w:rPr>
        <w:t>Bio</w:t>
      </w:r>
      <w:r w:rsidR="007D5E33" w:rsidRPr="00AF201C">
        <w:rPr>
          <w:rFonts w:ascii="Calibri" w:hAnsi="Calibri"/>
          <w:b/>
          <w:sz w:val="22"/>
          <w:szCs w:val="22"/>
          <w:lang w:val="en-GB"/>
        </w:rPr>
        <w:t>graphy</w:t>
      </w:r>
    </w:p>
    <w:p w14:paraId="36FD9153" w14:textId="50B7CA07" w:rsidR="009C000F" w:rsidRPr="00AF201C" w:rsidRDefault="009C000F" w:rsidP="007D5E33">
      <w:pPr>
        <w:spacing w:line="276" w:lineRule="auto"/>
        <w:jc w:val="both"/>
        <w:rPr>
          <w:rFonts w:ascii="Calibri" w:hAnsi="Calibri"/>
          <w:sz w:val="22"/>
          <w:szCs w:val="22"/>
          <w:lang w:val="en-GB"/>
        </w:rPr>
      </w:pPr>
      <w:r w:rsidRPr="00AF201C">
        <w:rPr>
          <w:rFonts w:ascii="Calibri" w:hAnsi="Calibri"/>
          <w:sz w:val="22"/>
          <w:szCs w:val="22"/>
          <w:lang w:val="en-GB"/>
        </w:rPr>
        <w:t>Born in Našice, Croatia in 1975</w:t>
      </w:r>
      <w:r w:rsidR="003A5529" w:rsidRPr="00AF201C">
        <w:rPr>
          <w:rFonts w:ascii="Calibri" w:hAnsi="Calibri"/>
          <w:sz w:val="22"/>
          <w:szCs w:val="22"/>
          <w:lang w:val="en-GB"/>
        </w:rPr>
        <w:t xml:space="preserve">. </w:t>
      </w:r>
      <w:r w:rsidR="00291271">
        <w:rPr>
          <w:rFonts w:ascii="Calibri" w:hAnsi="Calibri"/>
          <w:sz w:val="22"/>
          <w:szCs w:val="22"/>
          <w:lang w:val="en-GB"/>
        </w:rPr>
        <w:t>G</w:t>
      </w:r>
      <w:r w:rsidRPr="00AF201C">
        <w:rPr>
          <w:rFonts w:ascii="Calibri" w:hAnsi="Calibri"/>
          <w:sz w:val="22"/>
          <w:szCs w:val="22"/>
          <w:lang w:val="en-GB"/>
        </w:rPr>
        <w:t>raduated from the Department of Sculpture, Academy of Fine Arts in Zagreb, in the class of Prof. Stanko Jančić</w:t>
      </w:r>
      <w:r w:rsidR="00291271">
        <w:rPr>
          <w:rFonts w:ascii="Calibri" w:hAnsi="Calibri"/>
          <w:sz w:val="22"/>
          <w:szCs w:val="22"/>
          <w:lang w:val="en-GB"/>
        </w:rPr>
        <w:t xml:space="preserve"> in </w:t>
      </w:r>
      <w:r w:rsidR="00291271" w:rsidRPr="00AF201C">
        <w:rPr>
          <w:rFonts w:ascii="Calibri" w:hAnsi="Calibri"/>
          <w:sz w:val="22"/>
          <w:szCs w:val="22"/>
          <w:lang w:val="en-GB"/>
        </w:rPr>
        <w:t>the year 2000</w:t>
      </w:r>
      <w:r w:rsidRPr="00AF201C">
        <w:rPr>
          <w:rFonts w:ascii="Calibri" w:hAnsi="Calibri"/>
          <w:sz w:val="22"/>
          <w:szCs w:val="22"/>
          <w:lang w:val="en-GB"/>
        </w:rPr>
        <w:t>.</w:t>
      </w:r>
      <w:r w:rsidR="007D5E33" w:rsidRPr="00AF201C">
        <w:rPr>
          <w:rFonts w:ascii="Calibri" w:hAnsi="Calibri"/>
          <w:sz w:val="22"/>
          <w:szCs w:val="22"/>
          <w:lang w:val="en-GB"/>
        </w:rPr>
        <w:t xml:space="preserve"> In 1998 he </w:t>
      </w:r>
      <w:r w:rsidR="00291271">
        <w:rPr>
          <w:rFonts w:ascii="Calibri" w:hAnsi="Calibri"/>
          <w:sz w:val="22"/>
          <w:szCs w:val="22"/>
          <w:lang w:val="en-GB"/>
        </w:rPr>
        <w:t>studied</w:t>
      </w:r>
      <w:r w:rsidR="007D5E33" w:rsidRPr="00AF201C">
        <w:rPr>
          <w:rFonts w:ascii="Calibri" w:hAnsi="Calibri"/>
          <w:sz w:val="22"/>
          <w:szCs w:val="22"/>
          <w:lang w:val="en-GB"/>
        </w:rPr>
        <w:t xml:space="preserve"> at the Indiana University of Pennsylvania in the class of Prof. Jim Nestor (student exchange programme between the Academy of Fine Arts and Indiana University of Pennsylvania). In 2013 he earned his PhD from the Academy of Fine Arts in Zagreb under the mentorship of Prof. Stjepan Gračan and Prof. Leonida Kovač. He has been exhibiting in solo and group exhibitions in Croatia and abroad since 1998. Thus far he has published one book </w:t>
      </w:r>
      <w:r w:rsidR="007D5E33" w:rsidRPr="00AF201C">
        <w:rPr>
          <w:rFonts w:ascii="Calibri" w:hAnsi="Calibri"/>
          <w:i/>
          <w:sz w:val="22"/>
          <w:szCs w:val="22"/>
          <w:lang w:val="en-GB"/>
        </w:rPr>
        <w:t>Torta i bronca / traktat o ulozi skulpture u javnom</w:t>
      </w:r>
      <w:r w:rsidR="007D5E33" w:rsidRPr="00AF201C">
        <w:rPr>
          <w:rFonts w:ascii="Calibri" w:hAnsi="Calibri"/>
          <w:sz w:val="22"/>
          <w:szCs w:val="22"/>
          <w:lang w:val="en-GB"/>
        </w:rPr>
        <w:t xml:space="preserve"> </w:t>
      </w:r>
      <w:r w:rsidR="007D5E33" w:rsidRPr="00AF201C">
        <w:rPr>
          <w:rFonts w:ascii="Calibri" w:hAnsi="Calibri"/>
          <w:i/>
          <w:sz w:val="22"/>
          <w:szCs w:val="22"/>
          <w:lang w:val="en-GB"/>
        </w:rPr>
        <w:t xml:space="preserve">prostoru, </w:t>
      </w:r>
      <w:r w:rsidR="007D5E33" w:rsidRPr="00AF201C">
        <w:rPr>
          <w:rFonts w:ascii="Calibri" w:hAnsi="Calibri"/>
          <w:sz w:val="22"/>
          <w:szCs w:val="22"/>
          <w:lang w:val="en-GB"/>
        </w:rPr>
        <w:t>published by the Gallery of Fine Arts in Osijek in 2013.</w:t>
      </w:r>
      <w:r w:rsidR="00291271">
        <w:rPr>
          <w:rFonts w:ascii="Calibri" w:hAnsi="Calibri"/>
          <w:sz w:val="22"/>
          <w:szCs w:val="22"/>
          <w:lang w:val="en-GB"/>
        </w:rPr>
        <w:t xml:space="preserve"> He won the Ex A</w:t>
      </w:r>
      <w:r w:rsidR="007D5E33" w:rsidRPr="00AF201C">
        <w:rPr>
          <w:rFonts w:ascii="Calibri" w:hAnsi="Calibri"/>
          <w:sz w:val="22"/>
          <w:szCs w:val="22"/>
          <w:lang w:val="en-GB"/>
        </w:rPr>
        <w:t>equo Award at the 22</w:t>
      </w:r>
      <w:r w:rsidR="007D5E33" w:rsidRPr="00AF201C">
        <w:rPr>
          <w:rFonts w:ascii="Calibri" w:hAnsi="Calibri"/>
          <w:sz w:val="22"/>
          <w:szCs w:val="22"/>
          <w:vertAlign w:val="superscript"/>
          <w:lang w:val="en-GB"/>
        </w:rPr>
        <w:t>nd</w:t>
      </w:r>
      <w:r w:rsidR="007D5E33" w:rsidRPr="00AF201C">
        <w:rPr>
          <w:rFonts w:ascii="Calibri" w:hAnsi="Calibri"/>
          <w:sz w:val="22"/>
          <w:szCs w:val="22"/>
          <w:lang w:val="en-GB"/>
        </w:rPr>
        <w:t xml:space="preserve"> Slavonian Biennale, one of the three equal awards at the XI Triennial of Croatian Sculpture and a Special Mention by AICA (International Association of Art Critics). He </w:t>
      </w:r>
      <w:r w:rsidR="009D100F">
        <w:rPr>
          <w:rFonts w:ascii="Calibri" w:hAnsi="Calibri"/>
          <w:sz w:val="22"/>
          <w:szCs w:val="22"/>
          <w:lang w:val="en-GB"/>
        </w:rPr>
        <w:t>has worked</w:t>
      </w:r>
      <w:r w:rsidR="007D5E33" w:rsidRPr="00AF201C">
        <w:rPr>
          <w:rFonts w:ascii="Calibri" w:hAnsi="Calibri"/>
          <w:sz w:val="22"/>
          <w:szCs w:val="22"/>
          <w:lang w:val="en-GB"/>
        </w:rPr>
        <w:t xml:space="preserve"> as an Associate Professor at the Academy of Arts in Osijek (</w:t>
      </w:r>
      <w:r w:rsidR="005F4953">
        <w:rPr>
          <w:rFonts w:ascii="Calibri" w:hAnsi="Calibri"/>
          <w:sz w:val="22"/>
          <w:szCs w:val="22"/>
          <w:lang w:val="en-GB"/>
        </w:rPr>
        <w:t>a course in sculpture</w:t>
      </w:r>
      <w:r w:rsidR="007D5E33" w:rsidRPr="00AF201C">
        <w:rPr>
          <w:rFonts w:ascii="Calibri" w:hAnsi="Calibri"/>
          <w:sz w:val="22"/>
          <w:szCs w:val="22"/>
          <w:lang w:val="en-GB"/>
        </w:rPr>
        <w:t xml:space="preserve">) since 2005. He </w:t>
      </w:r>
      <w:r w:rsidR="009143D1">
        <w:rPr>
          <w:rFonts w:ascii="Calibri" w:hAnsi="Calibri"/>
          <w:sz w:val="22"/>
          <w:szCs w:val="22"/>
          <w:lang w:val="en-GB"/>
        </w:rPr>
        <w:t>has been</w:t>
      </w:r>
      <w:r w:rsidR="007D5E33" w:rsidRPr="00AF201C">
        <w:rPr>
          <w:rFonts w:ascii="Calibri" w:hAnsi="Calibri"/>
          <w:sz w:val="22"/>
          <w:szCs w:val="22"/>
          <w:lang w:val="en-GB"/>
        </w:rPr>
        <w:t xml:space="preserve"> a member of the Croatian Association of Artists in Osijek since the year 2000. </w:t>
      </w:r>
      <w:r w:rsidR="003B5F89">
        <w:rPr>
          <w:rFonts w:ascii="Calibri" w:hAnsi="Calibri"/>
          <w:sz w:val="22"/>
          <w:szCs w:val="22"/>
          <w:lang w:val="en-GB"/>
        </w:rPr>
        <w:t>L</w:t>
      </w:r>
      <w:bookmarkStart w:id="0" w:name="_GoBack"/>
      <w:bookmarkEnd w:id="0"/>
      <w:r w:rsidR="007D5E33" w:rsidRPr="00AF201C">
        <w:rPr>
          <w:rFonts w:ascii="Calibri" w:hAnsi="Calibri"/>
          <w:sz w:val="22"/>
          <w:szCs w:val="22"/>
          <w:lang w:val="en-GB"/>
        </w:rPr>
        <w:t xml:space="preserve">ives and works in Osijek.      </w:t>
      </w:r>
      <w:r w:rsidRPr="00AF201C">
        <w:rPr>
          <w:rFonts w:ascii="Calibri" w:hAnsi="Calibri"/>
          <w:sz w:val="22"/>
          <w:szCs w:val="22"/>
          <w:lang w:val="en-GB"/>
        </w:rPr>
        <w:t xml:space="preserve"> </w:t>
      </w:r>
    </w:p>
    <w:p w14:paraId="26D81AEE" w14:textId="77777777" w:rsidR="003A5529" w:rsidRPr="00AF201C" w:rsidRDefault="003A5529" w:rsidP="003A5529">
      <w:pPr>
        <w:spacing w:line="360" w:lineRule="auto"/>
        <w:rPr>
          <w:lang w:val="en-GB"/>
        </w:rPr>
      </w:pPr>
    </w:p>
    <w:p w14:paraId="4B8DDC39" w14:textId="77777777" w:rsidR="003A5529" w:rsidRPr="00AF201C" w:rsidRDefault="003A5529" w:rsidP="003A5529">
      <w:pPr>
        <w:spacing w:line="360" w:lineRule="auto"/>
        <w:jc w:val="both"/>
        <w:rPr>
          <w:lang w:val="en-GB"/>
        </w:rPr>
      </w:pPr>
      <w:r w:rsidRPr="00AF201C">
        <w:rPr>
          <w:lang w:val="en-GB"/>
        </w:rPr>
        <w:t>tihomirmatijevic@yahoo.com</w:t>
      </w:r>
    </w:p>
    <w:p w14:paraId="1C4666A7" w14:textId="77777777" w:rsidR="003A5529" w:rsidRPr="00AF201C" w:rsidRDefault="003A5529" w:rsidP="003A5529">
      <w:pPr>
        <w:spacing w:line="360" w:lineRule="auto"/>
        <w:jc w:val="both"/>
        <w:rPr>
          <w:lang w:val="en-GB"/>
        </w:rPr>
      </w:pPr>
      <w:r w:rsidRPr="00AF201C">
        <w:rPr>
          <w:lang w:val="en-GB"/>
        </w:rPr>
        <w:t xml:space="preserve">Sjenjak 39, </w:t>
      </w:r>
    </w:p>
    <w:p w14:paraId="53DCD661" w14:textId="77777777" w:rsidR="003A5529" w:rsidRPr="00AF201C" w:rsidRDefault="003A5529" w:rsidP="003A5529">
      <w:pPr>
        <w:spacing w:line="360" w:lineRule="auto"/>
        <w:jc w:val="both"/>
        <w:rPr>
          <w:lang w:val="en-GB"/>
        </w:rPr>
      </w:pPr>
      <w:r w:rsidRPr="00AF201C">
        <w:rPr>
          <w:lang w:val="en-GB"/>
        </w:rPr>
        <w:t>31 000 Osijek</w:t>
      </w:r>
    </w:p>
    <w:p w14:paraId="5A192C8A" w14:textId="77777777" w:rsidR="003A5529" w:rsidRPr="00AF201C" w:rsidRDefault="003A5529" w:rsidP="003A5529">
      <w:pPr>
        <w:spacing w:line="360" w:lineRule="auto"/>
        <w:jc w:val="both"/>
        <w:rPr>
          <w:lang w:val="en-GB"/>
        </w:rPr>
      </w:pPr>
      <w:r w:rsidRPr="00AF201C">
        <w:rPr>
          <w:lang w:val="en-GB"/>
        </w:rPr>
        <w:t>+385 31 570 546</w:t>
      </w:r>
    </w:p>
    <w:p w14:paraId="12CE9A27" w14:textId="77777777" w:rsidR="003A5529" w:rsidRPr="00AF201C" w:rsidRDefault="003A5529" w:rsidP="003A5529">
      <w:pPr>
        <w:spacing w:line="360" w:lineRule="auto"/>
        <w:rPr>
          <w:rFonts w:ascii="Century Gothic" w:hAnsi="Century Gothic"/>
          <w:lang w:val="en-GB"/>
        </w:rPr>
      </w:pPr>
      <w:r w:rsidRPr="00AF201C">
        <w:rPr>
          <w:lang w:val="en-GB"/>
        </w:rPr>
        <w:t>098 170 6381</w:t>
      </w:r>
    </w:p>
    <w:p w14:paraId="1AFC92DA" w14:textId="77777777" w:rsidR="00C74508" w:rsidRPr="00AF201C" w:rsidRDefault="00C74508">
      <w:pPr>
        <w:rPr>
          <w:lang w:val="en-GB"/>
        </w:rPr>
      </w:pPr>
    </w:p>
    <w:sectPr w:rsidR="00C74508" w:rsidRPr="00AF201C" w:rsidSect="00C74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529"/>
    <w:rsid w:val="00291271"/>
    <w:rsid w:val="00342532"/>
    <w:rsid w:val="003A5529"/>
    <w:rsid w:val="003B5F89"/>
    <w:rsid w:val="005F4953"/>
    <w:rsid w:val="007D5E33"/>
    <w:rsid w:val="009143D1"/>
    <w:rsid w:val="009C000F"/>
    <w:rsid w:val="009D100F"/>
    <w:rsid w:val="00AF201C"/>
    <w:rsid w:val="00C74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C8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529"/>
    <w:pPr>
      <w:spacing w:after="0" w:line="240" w:lineRule="auto"/>
    </w:pPr>
    <w:rPr>
      <w:rFonts w:ascii="Times New Roman" w:eastAsia="Times New Roman" w:hAnsi="Times New Roman" w:cs="Times New Roman"/>
      <w:sz w:val="24"/>
      <w:szCs w:val="24"/>
      <w:lang w:val="hr-HR" w:eastAsia="hr-HR"/>
    </w:rPr>
  </w:style>
  <w:style w:type="paragraph" w:styleId="Heading2">
    <w:name w:val="heading 2"/>
    <w:basedOn w:val="Normal"/>
    <w:next w:val="Normal"/>
    <w:link w:val="Heading2Char"/>
    <w:semiHidden/>
    <w:unhideWhenUsed/>
    <w:qFormat/>
    <w:rsid w:val="003A552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A5529"/>
    <w:rPr>
      <w:rFonts w:ascii="Arial" w:eastAsia="Times New Roman" w:hAnsi="Arial" w:cs="Arial"/>
      <w:b/>
      <w:bCs/>
      <w:i/>
      <w:iCs/>
      <w:sz w:val="28"/>
      <w:szCs w:val="28"/>
      <w:lang w:val="hr-HR" w:eastAsia="hr-H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529"/>
    <w:pPr>
      <w:spacing w:after="0" w:line="240" w:lineRule="auto"/>
    </w:pPr>
    <w:rPr>
      <w:rFonts w:ascii="Times New Roman" w:eastAsia="Times New Roman" w:hAnsi="Times New Roman" w:cs="Times New Roman"/>
      <w:sz w:val="24"/>
      <w:szCs w:val="24"/>
      <w:lang w:val="hr-HR" w:eastAsia="hr-HR"/>
    </w:rPr>
  </w:style>
  <w:style w:type="paragraph" w:styleId="Heading2">
    <w:name w:val="heading 2"/>
    <w:basedOn w:val="Normal"/>
    <w:next w:val="Normal"/>
    <w:link w:val="Heading2Char"/>
    <w:semiHidden/>
    <w:unhideWhenUsed/>
    <w:qFormat/>
    <w:rsid w:val="003A552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A5529"/>
    <w:rPr>
      <w:rFonts w:ascii="Arial" w:eastAsia="Times New Roman" w:hAnsi="Arial" w:cs="Arial"/>
      <w:b/>
      <w:bCs/>
      <w:i/>
      <w:iCs/>
      <w:sz w:val="28"/>
      <w:szCs w:val="28"/>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197</Words>
  <Characters>1072</Characters>
  <Application>Microsoft Macintosh Word</Application>
  <DocSecurity>0</DocSecurity>
  <Lines>18</Lines>
  <Paragraphs>2</Paragraphs>
  <ScaleCrop>false</ScaleCrop>
  <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Zana Šaškin</cp:lastModifiedBy>
  <cp:revision>9</cp:revision>
  <dcterms:created xsi:type="dcterms:W3CDTF">2018-08-21T12:03:00Z</dcterms:created>
  <dcterms:modified xsi:type="dcterms:W3CDTF">2018-08-21T14:19:00Z</dcterms:modified>
</cp:coreProperties>
</file>